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58313">
      <w:pPr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drawing>
          <wp:inline distT="0" distB="0" distL="0" distR="0">
            <wp:extent cx="1371600" cy="1143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B22348A">
      <w:pPr>
        <w:jc w:val="center"/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哲学院202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年本科生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国家奖学金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27"/>
        <w:gridCol w:w="1485"/>
        <w:gridCol w:w="1184"/>
        <w:gridCol w:w="1203"/>
        <w:gridCol w:w="232"/>
        <w:gridCol w:w="266"/>
        <w:gridCol w:w="868"/>
        <w:gridCol w:w="408"/>
        <w:gridCol w:w="851"/>
        <w:gridCol w:w="283"/>
        <w:gridCol w:w="1134"/>
        <w:gridCol w:w="1133"/>
      </w:tblGrid>
      <w:tr w14:paraId="01B272EF">
        <w:trPr>
          <w:trHeight w:val="71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1CA9FF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ascii="宋体" w:hAnsi="宋体" w:eastAsia="宋体" w:cs="宋体"/>
                <w:b/>
                <w:sz w:val="28"/>
              </w:rPr>
              <w:t>一、基本信息</w:t>
            </w:r>
          </w:p>
        </w:tc>
      </w:tr>
      <w:tr w14:paraId="7CFE3C47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EFDF64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姓名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59CB6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DC471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性别</w:t>
            </w:r>
          </w:p>
        </w:tc>
        <w:tc>
          <w:tcPr>
            <w:tcW w:w="14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02B0D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A0689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出生地</w:t>
            </w:r>
          </w:p>
        </w:tc>
        <w:tc>
          <w:tcPr>
            <w:tcW w:w="12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D84A29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A1C575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ascii="宋体" w:hAnsi="宋体" w:eastAsia="宋体" w:cs="宋体"/>
                <w:sz w:val="21"/>
              </w:rPr>
              <w:t>出生年月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6210D0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512FE309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5B757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学号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B631DF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A3F11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专业</w:t>
            </w:r>
          </w:p>
        </w:tc>
        <w:tc>
          <w:tcPr>
            <w:tcW w:w="14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65826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47C0D2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是否港澳台学生</w:t>
            </w:r>
          </w:p>
        </w:tc>
        <w:tc>
          <w:tcPr>
            <w:tcW w:w="12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BCFC4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25F36D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是否国际学生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6F85DB7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7B4772BE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25BAE5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班级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7FA8E1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7E705E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政治面貌</w:t>
            </w:r>
          </w:p>
        </w:tc>
        <w:tc>
          <w:tcPr>
            <w:tcW w:w="143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A99B91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C1E636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备注</w:t>
            </w:r>
          </w:p>
        </w:tc>
        <w:tc>
          <w:tcPr>
            <w:tcW w:w="3809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3D147B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7E890E07">
        <w:trPr>
          <w:trHeight w:val="693" w:hRule="atLeast"/>
        </w:trPr>
        <w:tc>
          <w:tcPr>
            <w:tcW w:w="13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F09EED6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手机号</w:t>
            </w:r>
          </w:p>
        </w:tc>
        <w:tc>
          <w:tcPr>
            <w:tcW w:w="14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1C85D9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1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047A448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电子邮箱</w:t>
            </w:r>
          </w:p>
        </w:tc>
        <w:tc>
          <w:tcPr>
            <w:tcW w:w="2569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763ED0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  <w:tc>
          <w:tcPr>
            <w:tcW w:w="125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E54978A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  <w:r>
              <w:rPr>
                <w:rFonts w:hint="eastAsia" w:ascii="宋体" w:hAnsi="宋体" w:eastAsia="宋体" w:cs="宋体"/>
                <w:sz w:val="21"/>
              </w:rPr>
              <w:t>微信号</w:t>
            </w:r>
          </w:p>
        </w:tc>
        <w:tc>
          <w:tcPr>
            <w:tcW w:w="25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466B23">
            <w:pPr>
              <w:jc w:val="center"/>
              <w:rPr>
                <w:rFonts w:hint="eastAsia" w:ascii="宋体" w:hAnsi="宋体" w:eastAsia="宋体" w:cs="宋体"/>
                <w:sz w:val="21"/>
              </w:rPr>
            </w:pPr>
          </w:p>
        </w:tc>
      </w:tr>
      <w:tr w14:paraId="0198D8B8">
        <w:trPr>
          <w:trHeight w:val="63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EC2D75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ascii="宋体" w:hAnsi="宋体" w:eastAsia="宋体" w:cs="宋体"/>
                <w:b/>
                <w:sz w:val="28"/>
              </w:rPr>
              <w:t>二、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学业成绩</w:t>
            </w:r>
          </w:p>
        </w:tc>
      </w:tr>
      <w:tr w14:paraId="352EE929">
        <w:trPr>
          <w:trHeight w:val="630" w:hRule="atLeast"/>
        </w:trPr>
        <w:tc>
          <w:tcPr>
            <w:tcW w:w="519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FBEBE05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>.</w:t>
            </w:r>
            <w:r>
              <w:rPr>
                <w:rFonts w:hint="eastAsia"/>
                <w:bCs/>
                <w:sz w:val="21"/>
                <w:szCs w:val="21"/>
              </w:rPr>
              <w:t xml:space="preserve"> 上一学年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所有课程成绩无不及格或不合格</w:t>
            </w: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38CA1FB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是/否</w:t>
            </w:r>
          </w:p>
        </w:tc>
      </w:tr>
      <w:tr w14:paraId="19754252">
        <w:trPr>
          <w:trHeight w:val="630" w:hRule="atLeast"/>
        </w:trPr>
        <w:tc>
          <w:tcPr>
            <w:tcW w:w="519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3B38E9A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上一学年所有课程成绩等级均不低于B(80分)，且A-（86分）及以上的学分比例不低于40%</w:t>
            </w: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72996F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是/否</w:t>
            </w:r>
          </w:p>
        </w:tc>
      </w:tr>
      <w:tr w14:paraId="4A515053">
        <w:trPr>
          <w:trHeight w:val="630" w:hRule="atLeast"/>
        </w:trPr>
        <w:tc>
          <w:tcPr>
            <w:tcW w:w="5192" w:type="dxa"/>
            <w:gridSpan w:val="5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7DF52B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3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.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上一学年所有课程成绩等级均不低于C（70分），且B及以上的学分比例不低于80%，A-及以上的学分比例不低于60%</w:t>
            </w: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3340FE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是/否</w:t>
            </w:r>
          </w:p>
        </w:tc>
      </w:tr>
      <w:tr w14:paraId="44DEE778">
        <w:trPr>
          <w:trHeight w:val="630" w:hRule="atLeast"/>
        </w:trPr>
        <w:tc>
          <w:tcPr>
            <w:tcW w:w="5192" w:type="dxa"/>
            <w:gridSpan w:val="5"/>
            <w:vMerge w:val="continue"/>
            <w:tcBorders>
              <w:left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C836A54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892DAC1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B（80分）及以上的学分比例：</w:t>
            </w:r>
          </w:p>
        </w:tc>
      </w:tr>
      <w:tr w14:paraId="58C5C6C2">
        <w:trPr>
          <w:trHeight w:val="630" w:hRule="atLeast"/>
        </w:trPr>
        <w:tc>
          <w:tcPr>
            <w:tcW w:w="5192" w:type="dxa"/>
            <w:gridSpan w:val="5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62B9C4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7D5F83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A-（86分）及以上的学分比例：</w:t>
            </w:r>
          </w:p>
        </w:tc>
      </w:tr>
      <w:tr w14:paraId="0AFE5D19">
        <w:trPr>
          <w:trHeight w:val="630" w:hRule="atLeast"/>
        </w:trPr>
        <w:tc>
          <w:tcPr>
            <w:tcW w:w="519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666D3B9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4、上一学年所有课程平均学分绩在同年级专业排名或班级排名前30%</w:t>
            </w:r>
          </w:p>
        </w:tc>
        <w:tc>
          <w:tcPr>
            <w:tcW w:w="5175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1D5327B">
            <w:pPr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是/否</w:t>
            </w:r>
          </w:p>
        </w:tc>
      </w:tr>
      <w:tr w14:paraId="2F79195B">
        <w:trPr>
          <w:trHeight w:val="63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463556">
            <w:pPr>
              <w:rPr>
                <w:rFonts w:hint="eastAsia" w:ascii="宋体" w:hAnsi="宋体" w:eastAsia="宋体" w:cs="宋体"/>
                <w:b/>
                <w:sz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三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学术研究</w:t>
            </w:r>
            <w:r>
              <w:rPr>
                <w:rFonts w:hint="eastAsia" w:ascii="宋体" w:hAnsi="宋体" w:eastAsia="宋体" w:cs="宋体"/>
                <w:bCs/>
                <w:szCs w:val="22"/>
              </w:rPr>
              <w:t>（按重要性进行排序）</w:t>
            </w:r>
          </w:p>
        </w:tc>
      </w:tr>
      <w:tr w14:paraId="36331C90">
        <w:trPr>
          <w:trHeight w:val="63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CE8E3A">
            <w:pPr>
              <w:jc w:val="center"/>
              <w:rPr>
                <w:rFonts w:hint="eastAsia" w:ascii="宋体" w:hAnsi="宋体" w:eastAsia="宋体" w:cs="宋体"/>
                <w:bCs/>
              </w:rPr>
            </w:pPr>
            <w:r>
              <w:rPr>
                <w:rFonts w:hint="eastAsia" w:ascii="宋体" w:hAnsi="宋体" w:eastAsia="宋体" w:cs="宋体"/>
                <w:bCs/>
              </w:rPr>
              <w:t>（一）学术成果</w:t>
            </w:r>
          </w:p>
        </w:tc>
      </w:tr>
      <w:tr w14:paraId="4AEBFEAF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1DBA3D1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2286B28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成果名称</w:t>
            </w: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A3BC6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刊登时间（精确到年月日）</w:t>
            </w: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7F208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期刊名称</w:t>
            </w: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0F6024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期刊级别</w:t>
            </w: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E8060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期刊收录</w:t>
            </w: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3C99F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署名情况</w:t>
            </w:r>
          </w:p>
        </w:tc>
      </w:tr>
      <w:tr w14:paraId="2E247C0E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A966AD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8ECB0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C1063A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BCAC9E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B0F93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557957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1CC7A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23CAC9DA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8B800D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06586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7A6F1D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05838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E92A8C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61CDF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280169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72B63D44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AE663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944AC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04DB3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5A34EE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AAD5C89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C3D7F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4059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119BE0E3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4595BA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1D0822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CDAF4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C9459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7F1DF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AE5EBC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751462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69BC63A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40F283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860E2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DA085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7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7FF77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45204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F3A59A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24B0B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4048F0D3">
        <w:trPr>
          <w:trHeight w:val="561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107AF0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/>
              </w:rPr>
              <w:t>（二）研究项目</w:t>
            </w:r>
          </w:p>
        </w:tc>
      </w:tr>
      <w:tr w14:paraId="67D143E7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94BABDD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序号</w:t>
            </w: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70D159F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项目名称</w:t>
            </w:r>
          </w:p>
        </w:tc>
        <w:tc>
          <w:tcPr>
            <w:tcW w:w="17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037AE2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项目号</w:t>
            </w: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C8E0F56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参与情况</w:t>
            </w: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EF2AEA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立项时间</w:t>
            </w: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4E1039">
            <w:pPr>
              <w:jc w:val="center"/>
              <w:rPr>
                <w:rFonts w:hint="eastAsia"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</w:rPr>
              <w:t>立项来源</w:t>
            </w:r>
          </w:p>
        </w:tc>
      </w:tr>
      <w:tr w14:paraId="3ADE2A21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226F60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BB8F66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D0DBE7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90FFA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ABFE6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4CC995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614C0631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802F506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7EDA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191029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1D4D7F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632D78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83407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33B6F2E1">
        <w:trPr>
          <w:trHeight w:val="561" w:hRule="atLeast"/>
        </w:trPr>
        <w:tc>
          <w:tcPr>
            <w:tcW w:w="12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66928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69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14CF7D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CC40C1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DD038E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DE3774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0220F3">
            <w:pPr>
              <w:jc w:val="center"/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</w:p>
        </w:tc>
      </w:tr>
      <w:tr w14:paraId="1B694AE4">
        <w:trPr>
          <w:trHeight w:val="561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906B19">
            <w:pPr>
              <w:rPr>
                <w:rFonts w:hint="eastAsia" w:ascii="宋体" w:hAnsi="宋体" w:eastAsia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四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德智体美劳全面发展并在品德、学习学术、实践创新、社会服务等方面的突出表现</w:t>
            </w:r>
          </w:p>
        </w:tc>
      </w:tr>
      <w:tr w14:paraId="6AF258E1">
        <w:trPr>
          <w:trHeight w:val="3142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6AD822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74958DAD">
        <w:trPr>
          <w:trHeight w:val="719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48A958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五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其他体现人大学子先进性、引领性的突出成果</w:t>
            </w:r>
          </w:p>
        </w:tc>
      </w:tr>
      <w:tr w14:paraId="62BDAB4C">
        <w:trPr>
          <w:trHeight w:val="2793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86917AA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  <w:tr w14:paraId="3B16A52C">
        <w:trPr>
          <w:trHeight w:val="830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B7D943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8"/>
              </w:rPr>
              <w:t>六</w:t>
            </w:r>
            <w:r>
              <w:rPr>
                <w:rFonts w:ascii="宋体" w:hAnsi="宋体" w:eastAsia="宋体" w:cs="宋体"/>
                <w:b/>
                <w:sz w:val="28"/>
              </w:rPr>
              <w:t>、</w:t>
            </w:r>
            <w:r>
              <w:rPr>
                <w:rFonts w:hint="eastAsia" w:ascii="宋体" w:hAnsi="宋体" w:eastAsia="宋体" w:cs="宋体"/>
                <w:b/>
                <w:sz w:val="28"/>
              </w:rPr>
              <w:t>申报人承诺</w:t>
            </w:r>
          </w:p>
        </w:tc>
      </w:tr>
      <w:tr w14:paraId="0D447730">
        <w:trPr>
          <w:trHeight w:val="2575" w:hRule="atLeast"/>
        </w:trPr>
        <w:tc>
          <w:tcPr>
            <w:tcW w:w="10367" w:type="dxa"/>
            <w:gridSpan w:val="1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971AAD">
            <w:pPr>
              <w:ind w:firstLine="420" w:firstLineChars="200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我已经对申报要求进行了详细阅读，承诺自己所填写的陈述内容和所提交的参评成果均为真实。如有弄虚作假，自愿放弃申报资格，并承担相关后果。</w:t>
            </w:r>
          </w:p>
          <w:p w14:paraId="61E71039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 w14:paraId="78664F71">
            <w:pPr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  <w:p w14:paraId="51E1825A">
            <w:pPr>
              <w:ind w:right="840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承诺人：                  </w:t>
            </w:r>
          </w:p>
          <w:p w14:paraId="6ECB6DE9">
            <w:pPr>
              <w:ind w:right="840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年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月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日</w:t>
            </w:r>
          </w:p>
        </w:tc>
      </w:tr>
    </w:tbl>
    <w:p w14:paraId="57C3D908"/>
    <w:sectPr>
      <w:pgSz w:w="11906" w:h="16838"/>
      <w:pgMar w:top="720" w:right="720" w:bottom="720" w:left="72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D5"/>
    <w:rsid w:val="0008749E"/>
    <w:rsid w:val="00143A21"/>
    <w:rsid w:val="00247B17"/>
    <w:rsid w:val="002D3165"/>
    <w:rsid w:val="00302022"/>
    <w:rsid w:val="003A6861"/>
    <w:rsid w:val="003F7AC6"/>
    <w:rsid w:val="0053345B"/>
    <w:rsid w:val="00551ADC"/>
    <w:rsid w:val="00554649"/>
    <w:rsid w:val="005B1FD8"/>
    <w:rsid w:val="006053D5"/>
    <w:rsid w:val="006A442B"/>
    <w:rsid w:val="006B6737"/>
    <w:rsid w:val="0071713A"/>
    <w:rsid w:val="0073501F"/>
    <w:rsid w:val="007A0B9C"/>
    <w:rsid w:val="007F3DA8"/>
    <w:rsid w:val="00A24FA7"/>
    <w:rsid w:val="00A33C15"/>
    <w:rsid w:val="00A37F47"/>
    <w:rsid w:val="00A535AF"/>
    <w:rsid w:val="00A87A21"/>
    <w:rsid w:val="00B000C5"/>
    <w:rsid w:val="00BE7E7B"/>
    <w:rsid w:val="00C30DAF"/>
    <w:rsid w:val="00C56A1D"/>
    <w:rsid w:val="00CE6DB4"/>
    <w:rsid w:val="00E055A7"/>
    <w:rsid w:val="00EF0460"/>
    <w:rsid w:val="00F57132"/>
    <w:rsid w:val="00F94066"/>
    <w:rsid w:val="00FD38F7"/>
    <w:rsid w:val="00FF68ED"/>
    <w:rsid w:val="33BA6B24"/>
    <w:rsid w:val="3FEF54B4"/>
    <w:rsid w:val="FB94B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等线" w:cs="Times New Roman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等线" w:cs="Times New Roman"/>
      <w:kern w:val="0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等线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377</Words>
  <Characters>393</Characters>
  <Lines>131</Lines>
  <Paragraphs>69</Paragraphs>
  <TotalTime>0</TotalTime>
  <ScaleCrop>false</ScaleCrop>
  <LinksUpToDate>false</LinksUpToDate>
  <CharactersWithSpaces>701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2024-09-14T12:14:00Z</dcterms:created>
  <dc:creator>Administrator</dc:creator>
  <cp:lastModifiedBy>siesta</cp:lastModifiedBy>
  <dcterms:modified xsi:type="dcterms:W3CDTF">2026-09-08T17:11:21Z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592B9249D266404FF5729E6AF0CE8B12_42</vt:lpwstr>
  </property>
</Properties>
</file>